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8520" w14:textId="77777777" w:rsidR="007759E3" w:rsidRDefault="007759E3" w:rsidP="007759E3">
      <w:pPr>
        <w:pStyle w:val="c61"/>
        <w:shd w:val="clear" w:color="auto" w:fill="FFFFFF"/>
        <w:spacing w:before="0" w:beforeAutospacing="0" w:after="0" w:afterAutospacing="0"/>
        <w:ind w:left="102" w:right="110"/>
        <w:jc w:val="center"/>
        <w:rPr>
          <w:rStyle w:val="c28"/>
          <w:b/>
          <w:bCs/>
          <w:color w:val="000000"/>
        </w:rPr>
      </w:pPr>
      <w:r>
        <w:rPr>
          <w:rStyle w:val="c28"/>
          <w:b/>
          <w:bCs/>
          <w:color w:val="000000"/>
        </w:rPr>
        <w:t xml:space="preserve">Муниципальное бюджетное дошкольное образовательное учреждение </w:t>
      </w:r>
    </w:p>
    <w:p w14:paraId="06D875B7" w14:textId="0655CF2A" w:rsidR="007759E3" w:rsidRDefault="007759E3" w:rsidP="007759E3">
      <w:pPr>
        <w:pStyle w:val="c61"/>
        <w:shd w:val="clear" w:color="auto" w:fill="FFFFFF"/>
        <w:spacing w:before="0" w:beforeAutospacing="0" w:after="0" w:afterAutospacing="0"/>
        <w:ind w:left="102" w:right="110"/>
        <w:jc w:val="center"/>
        <w:rPr>
          <w:rStyle w:val="c28"/>
          <w:b/>
          <w:bCs/>
          <w:color w:val="000000"/>
        </w:rPr>
      </w:pPr>
      <w:r>
        <w:rPr>
          <w:rStyle w:val="c28"/>
          <w:b/>
          <w:bCs/>
          <w:color w:val="000000"/>
        </w:rPr>
        <w:t>детский сад №130 города Пензы «Росток»</w:t>
      </w:r>
    </w:p>
    <w:p w14:paraId="685475EC" w14:textId="24F93DE0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08C77606" w14:textId="670767C5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2224D51F" w14:textId="45D8FB6A" w:rsidR="007759E3" w:rsidRDefault="007759E3" w:rsidP="007759E3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  <w:r>
        <w:rPr>
          <w:rStyle w:val="c28"/>
          <w:b/>
          <w:bCs/>
          <w:color w:val="000000"/>
        </w:rPr>
        <w:t>ПРИНЯТО                                                                                          УТВЕРЖДАЮ</w:t>
      </w:r>
    </w:p>
    <w:p w14:paraId="3031FC22" w14:textId="14E524D1" w:rsidR="007759E3" w:rsidRPr="007759E3" w:rsidRDefault="007759E3" w:rsidP="007759E3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color w:val="000000"/>
        </w:rPr>
      </w:pPr>
      <w:r w:rsidRPr="007759E3">
        <w:rPr>
          <w:rStyle w:val="c28"/>
          <w:color w:val="000000"/>
        </w:rPr>
        <w:t>Педагогическим советом                                    Заведующий МБДОУ</w:t>
      </w:r>
      <w:r>
        <w:rPr>
          <w:rStyle w:val="c28"/>
          <w:color w:val="000000"/>
        </w:rPr>
        <w:t xml:space="preserve"> детского сада</w:t>
      </w:r>
      <w:r w:rsidRPr="007759E3">
        <w:rPr>
          <w:rStyle w:val="c28"/>
          <w:color w:val="000000"/>
        </w:rPr>
        <w:t xml:space="preserve"> № 130</w:t>
      </w:r>
    </w:p>
    <w:p w14:paraId="5552E7FE" w14:textId="3588DF99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color w:val="000000"/>
        </w:rPr>
      </w:pPr>
      <w:r>
        <w:rPr>
          <w:rStyle w:val="c28"/>
          <w:color w:val="000000"/>
        </w:rPr>
        <w:t xml:space="preserve">МБДОУ детский сад № 130                                                         </w:t>
      </w:r>
      <w:proofErr w:type="spellStart"/>
      <w:r>
        <w:rPr>
          <w:rStyle w:val="c28"/>
          <w:color w:val="000000"/>
        </w:rPr>
        <w:t>г.Пензы</w:t>
      </w:r>
      <w:proofErr w:type="spellEnd"/>
      <w:r>
        <w:rPr>
          <w:rStyle w:val="c28"/>
          <w:color w:val="000000"/>
        </w:rPr>
        <w:t xml:space="preserve"> «Росток»</w:t>
      </w:r>
    </w:p>
    <w:p w14:paraId="3B9EC941" w14:textId="15E6CA49" w:rsidR="007759E3" w:rsidRPr="007759E3" w:rsidRDefault="007759E3" w:rsidP="007759E3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color w:val="000000"/>
        </w:rPr>
      </w:pPr>
      <w:r>
        <w:rPr>
          <w:rStyle w:val="c28"/>
          <w:color w:val="000000"/>
        </w:rPr>
        <w:t xml:space="preserve"> </w:t>
      </w:r>
      <w:proofErr w:type="spellStart"/>
      <w:proofErr w:type="gramStart"/>
      <w:r>
        <w:rPr>
          <w:rStyle w:val="c28"/>
          <w:color w:val="000000"/>
        </w:rPr>
        <w:t>г.Пензы</w:t>
      </w:r>
      <w:proofErr w:type="spellEnd"/>
      <w:r>
        <w:rPr>
          <w:rStyle w:val="c28"/>
          <w:color w:val="000000"/>
        </w:rPr>
        <w:t xml:space="preserve"> </w:t>
      </w:r>
      <w:r w:rsidR="004315B3">
        <w:rPr>
          <w:rStyle w:val="c28"/>
          <w:color w:val="000000"/>
        </w:rPr>
        <w:t xml:space="preserve"> </w:t>
      </w:r>
      <w:r>
        <w:rPr>
          <w:rStyle w:val="c28"/>
          <w:color w:val="000000"/>
        </w:rPr>
        <w:t>«</w:t>
      </w:r>
      <w:proofErr w:type="gramEnd"/>
      <w:r>
        <w:rPr>
          <w:rStyle w:val="c28"/>
          <w:color w:val="000000"/>
        </w:rPr>
        <w:t>Росток»                                                                    __________  Т.А. Миронова</w:t>
      </w:r>
    </w:p>
    <w:p w14:paraId="4F54CE39" w14:textId="77777777" w:rsidR="007759E3" w:rsidRP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color w:val="000000"/>
        </w:rPr>
      </w:pPr>
    </w:p>
    <w:p w14:paraId="38988571" w14:textId="77777777" w:rsidR="007759E3" w:rsidRP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color w:val="000000"/>
        </w:rPr>
      </w:pPr>
    </w:p>
    <w:p w14:paraId="267C87AC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134FAC77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50BF39F9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0830BF03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4C63AD8A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16BBE73B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1446D2A4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65E1F410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221A8105" w14:textId="77777777" w:rsidR="004315B3" w:rsidRDefault="007759E3" w:rsidP="007759E3">
      <w:pPr>
        <w:pStyle w:val="c61"/>
        <w:shd w:val="clear" w:color="auto" w:fill="FFFFFF"/>
        <w:spacing w:before="0" w:beforeAutospacing="0" w:after="0" w:afterAutospacing="0"/>
        <w:ind w:left="102" w:right="110"/>
        <w:jc w:val="center"/>
        <w:rPr>
          <w:rStyle w:val="c28"/>
          <w:b/>
          <w:bCs/>
          <w:color w:val="000000"/>
          <w:sz w:val="32"/>
          <w:szCs w:val="32"/>
        </w:rPr>
      </w:pPr>
      <w:r>
        <w:rPr>
          <w:rStyle w:val="c28"/>
          <w:b/>
          <w:bCs/>
          <w:color w:val="000000"/>
          <w:sz w:val="32"/>
          <w:szCs w:val="32"/>
        </w:rPr>
        <w:t xml:space="preserve">ПОЛОЖЕНИЕ </w:t>
      </w:r>
    </w:p>
    <w:p w14:paraId="08ED52D2" w14:textId="77777777" w:rsidR="004315B3" w:rsidRDefault="007759E3" w:rsidP="007759E3">
      <w:pPr>
        <w:pStyle w:val="c61"/>
        <w:shd w:val="clear" w:color="auto" w:fill="FFFFFF"/>
        <w:spacing w:before="0" w:beforeAutospacing="0" w:after="0" w:afterAutospacing="0"/>
        <w:ind w:left="102" w:right="110"/>
        <w:jc w:val="center"/>
        <w:rPr>
          <w:rStyle w:val="c28"/>
          <w:b/>
          <w:bCs/>
          <w:color w:val="000000"/>
          <w:sz w:val="32"/>
          <w:szCs w:val="32"/>
        </w:rPr>
      </w:pPr>
      <w:r>
        <w:rPr>
          <w:rStyle w:val="c28"/>
          <w:b/>
          <w:bCs/>
          <w:color w:val="000000"/>
          <w:sz w:val="32"/>
          <w:szCs w:val="32"/>
        </w:rPr>
        <w:t>О ВНУТРЕ</w:t>
      </w:r>
      <w:r w:rsidR="004315B3">
        <w:rPr>
          <w:rStyle w:val="c28"/>
          <w:b/>
          <w:bCs/>
          <w:color w:val="000000"/>
          <w:sz w:val="32"/>
          <w:szCs w:val="32"/>
        </w:rPr>
        <w:t>НН</w:t>
      </w:r>
      <w:r>
        <w:rPr>
          <w:rStyle w:val="c28"/>
          <w:b/>
          <w:bCs/>
          <w:color w:val="000000"/>
          <w:sz w:val="32"/>
          <w:szCs w:val="32"/>
        </w:rPr>
        <w:t xml:space="preserve">ЕЙ СИСТЕМЕ ОЦЕНКИ </w:t>
      </w:r>
    </w:p>
    <w:p w14:paraId="10903895" w14:textId="6DD469D7" w:rsidR="007759E3" w:rsidRDefault="007759E3" w:rsidP="007759E3">
      <w:pPr>
        <w:pStyle w:val="c61"/>
        <w:shd w:val="clear" w:color="auto" w:fill="FFFFFF"/>
        <w:spacing w:before="0" w:beforeAutospacing="0" w:after="0" w:afterAutospacing="0"/>
        <w:ind w:left="102" w:right="110"/>
        <w:jc w:val="center"/>
        <w:rPr>
          <w:rStyle w:val="c28"/>
          <w:b/>
          <w:bCs/>
          <w:color w:val="000000"/>
          <w:sz w:val="32"/>
          <w:szCs w:val="32"/>
        </w:rPr>
      </w:pPr>
      <w:r>
        <w:rPr>
          <w:rStyle w:val="c28"/>
          <w:b/>
          <w:bCs/>
          <w:color w:val="000000"/>
          <w:sz w:val="32"/>
          <w:szCs w:val="32"/>
        </w:rPr>
        <w:t>КАЧЕСТВА ОБРАЗОВАНИЯ (ВСОКО)</w:t>
      </w:r>
    </w:p>
    <w:p w14:paraId="64546D02" w14:textId="77777777" w:rsidR="004315B3" w:rsidRDefault="007759E3" w:rsidP="007759E3">
      <w:pPr>
        <w:pStyle w:val="c61"/>
        <w:shd w:val="clear" w:color="auto" w:fill="FFFFFF"/>
        <w:spacing w:before="0" w:beforeAutospacing="0" w:after="0" w:afterAutospacing="0"/>
        <w:ind w:left="102" w:right="110"/>
        <w:jc w:val="center"/>
        <w:rPr>
          <w:rStyle w:val="c28"/>
          <w:b/>
          <w:bCs/>
          <w:color w:val="000000"/>
          <w:sz w:val="32"/>
          <w:szCs w:val="32"/>
        </w:rPr>
      </w:pPr>
      <w:r>
        <w:rPr>
          <w:rStyle w:val="c28"/>
          <w:b/>
          <w:bCs/>
          <w:color w:val="000000"/>
          <w:sz w:val="32"/>
          <w:szCs w:val="32"/>
        </w:rPr>
        <w:t>МБДОУ ДЕТСК</w:t>
      </w:r>
      <w:r w:rsidR="004315B3">
        <w:rPr>
          <w:rStyle w:val="c28"/>
          <w:b/>
          <w:bCs/>
          <w:color w:val="000000"/>
          <w:sz w:val="32"/>
          <w:szCs w:val="32"/>
        </w:rPr>
        <w:t>ОГО</w:t>
      </w:r>
      <w:r>
        <w:rPr>
          <w:rStyle w:val="c28"/>
          <w:b/>
          <w:bCs/>
          <w:color w:val="000000"/>
          <w:sz w:val="32"/>
          <w:szCs w:val="32"/>
        </w:rPr>
        <w:t xml:space="preserve"> САД</w:t>
      </w:r>
      <w:r w:rsidR="004315B3">
        <w:rPr>
          <w:rStyle w:val="c28"/>
          <w:b/>
          <w:bCs/>
          <w:color w:val="000000"/>
          <w:sz w:val="32"/>
          <w:szCs w:val="32"/>
        </w:rPr>
        <w:t>А</w:t>
      </w:r>
      <w:r>
        <w:rPr>
          <w:rStyle w:val="c28"/>
          <w:b/>
          <w:bCs/>
          <w:color w:val="000000"/>
          <w:sz w:val="32"/>
          <w:szCs w:val="32"/>
        </w:rPr>
        <w:t xml:space="preserve"> № 130</w:t>
      </w:r>
    </w:p>
    <w:p w14:paraId="1FA4923B" w14:textId="52A02265" w:rsidR="007759E3" w:rsidRPr="007759E3" w:rsidRDefault="007759E3" w:rsidP="007759E3">
      <w:pPr>
        <w:pStyle w:val="c61"/>
        <w:shd w:val="clear" w:color="auto" w:fill="FFFFFF"/>
        <w:spacing w:before="0" w:beforeAutospacing="0" w:after="0" w:afterAutospacing="0"/>
        <w:ind w:left="102" w:right="110"/>
        <w:jc w:val="center"/>
        <w:rPr>
          <w:rStyle w:val="c28"/>
          <w:b/>
          <w:bCs/>
          <w:color w:val="000000"/>
          <w:sz w:val="32"/>
          <w:szCs w:val="32"/>
        </w:rPr>
      </w:pPr>
      <w:r>
        <w:rPr>
          <w:rStyle w:val="c28"/>
          <w:b/>
          <w:bCs/>
          <w:color w:val="000000"/>
          <w:sz w:val="32"/>
          <w:szCs w:val="32"/>
        </w:rPr>
        <w:t xml:space="preserve"> Г.ПЕНЗЫ «РОСТОК»</w:t>
      </w:r>
    </w:p>
    <w:p w14:paraId="6CF4498C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5B595A38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6F5F8F54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701B6089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49C60447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09E7B72C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30AB4A46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4867A299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7E56F828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30F629B3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1E8B7BC4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741D2E7B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2714F27E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5A0BA8F2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6F77EC83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6D8FC640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2FE7BAD2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02C35862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110134F3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5245BC86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311D5BD1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2AB378CA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6C9BF13E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7492AF3B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145C9561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031C8AD6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7F1A7E1A" w14:textId="77777777" w:rsidR="007759E3" w:rsidRDefault="007759E3" w:rsidP="002D66E8">
      <w:pPr>
        <w:pStyle w:val="c61"/>
        <w:shd w:val="clear" w:color="auto" w:fill="FFFFFF"/>
        <w:spacing w:before="0" w:beforeAutospacing="0" w:after="0" w:afterAutospacing="0"/>
        <w:ind w:right="110"/>
        <w:rPr>
          <w:rStyle w:val="c28"/>
          <w:b/>
          <w:bCs/>
          <w:color w:val="000000"/>
        </w:rPr>
      </w:pPr>
    </w:p>
    <w:p w14:paraId="52F87AA4" w14:textId="77777777" w:rsidR="007759E3" w:rsidRDefault="007759E3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</w:p>
    <w:p w14:paraId="21E46C01" w14:textId="0682620F" w:rsidR="00EF6730" w:rsidRPr="00E66ABA" w:rsidRDefault="00EF6730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b/>
          <w:bCs/>
          <w:color w:val="000000"/>
        </w:rPr>
      </w:pPr>
      <w:r w:rsidRPr="00E66ABA">
        <w:rPr>
          <w:rStyle w:val="c28"/>
          <w:b/>
          <w:bCs/>
          <w:color w:val="000000"/>
        </w:rPr>
        <w:lastRenderedPageBreak/>
        <w:t>1.Общие положения</w:t>
      </w:r>
    </w:p>
    <w:p w14:paraId="53101490" w14:textId="77777777" w:rsidR="00EF6730" w:rsidRDefault="00EF6730" w:rsidP="00EF6730">
      <w:pPr>
        <w:pStyle w:val="c61"/>
        <w:shd w:val="clear" w:color="auto" w:fill="FFFFFF"/>
        <w:spacing w:before="0" w:beforeAutospacing="0" w:after="0" w:afterAutospacing="0"/>
        <w:ind w:left="102" w:right="110"/>
        <w:rPr>
          <w:rStyle w:val="c28"/>
          <w:color w:val="000000"/>
        </w:rPr>
      </w:pPr>
    </w:p>
    <w:p w14:paraId="2AF1CCFA" w14:textId="77777777" w:rsidR="00EF6730" w:rsidRPr="00D63452" w:rsidRDefault="00EF6730" w:rsidP="00EF6730">
      <w:pPr>
        <w:pStyle w:val="c61"/>
        <w:shd w:val="clear" w:color="auto" w:fill="FFFFFF"/>
        <w:spacing w:before="0" w:beforeAutospacing="0" w:after="0" w:afterAutospacing="0"/>
        <w:ind w:right="110"/>
        <w:jc w:val="both"/>
        <w:rPr>
          <w:rStyle w:val="c3"/>
          <w:color w:val="000000"/>
        </w:rPr>
      </w:pPr>
      <w:r>
        <w:rPr>
          <w:rStyle w:val="c3"/>
          <w:color w:val="000000"/>
          <w:sz w:val="26"/>
          <w:szCs w:val="26"/>
        </w:rPr>
        <w:t>1.1. Настоящее Положение о внутренней системе оценки качества образования (</w:t>
      </w:r>
      <w:r w:rsidRPr="00D63452">
        <w:rPr>
          <w:rStyle w:val="c3"/>
          <w:color w:val="000000"/>
        </w:rPr>
        <w:t>далее – Положение) определяет цели, задачи, принципы внутренней системы оценки качества образования в Муниципальном бюджетном дошкольном образовательном учреждении детский сад №130 города Пензы «Росток» (далее - Учреждении),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</w:p>
    <w:p w14:paraId="1951658B" w14:textId="77777777" w:rsidR="00EF6730" w:rsidRPr="00D63452" w:rsidRDefault="00EF6730" w:rsidP="00EF6730">
      <w:pPr>
        <w:pStyle w:val="c61"/>
        <w:shd w:val="clear" w:color="auto" w:fill="FFFFFF"/>
        <w:spacing w:before="0" w:beforeAutospacing="0" w:after="0" w:afterAutospacing="0"/>
        <w:ind w:right="110"/>
        <w:jc w:val="both"/>
        <w:rPr>
          <w:color w:val="000000"/>
        </w:rPr>
      </w:pPr>
      <w:r w:rsidRPr="00D63452">
        <w:rPr>
          <w:rStyle w:val="c3"/>
          <w:color w:val="000000"/>
        </w:rPr>
        <w:t>1.2. Положение разработано в соответствии с требованиями:</w:t>
      </w:r>
    </w:p>
    <w:p w14:paraId="62B14D5A" w14:textId="77777777" w:rsidR="00EF6730" w:rsidRPr="00D63452" w:rsidRDefault="00EF6730" w:rsidP="00EF6730">
      <w:pPr>
        <w:pStyle w:val="c22"/>
        <w:numPr>
          <w:ilvl w:val="0"/>
          <w:numId w:val="25"/>
        </w:numPr>
        <w:shd w:val="clear" w:color="auto" w:fill="FFFFFF"/>
        <w:spacing w:before="30" w:beforeAutospacing="0" w:after="30" w:afterAutospacing="0"/>
        <w:ind w:right="141"/>
        <w:jc w:val="both"/>
        <w:rPr>
          <w:color w:val="000000"/>
        </w:rPr>
      </w:pPr>
      <w:r w:rsidRPr="00D63452">
        <w:rPr>
          <w:rStyle w:val="c3"/>
          <w:color w:val="000000"/>
        </w:rPr>
        <w:t>Федерального закона от 29.12.2012 г. № 273-ФЗ «Об образовании в Российской Федерации» (с последующими изменениями);</w:t>
      </w:r>
    </w:p>
    <w:p w14:paraId="46F156F4" w14:textId="77777777" w:rsidR="00EF6730" w:rsidRPr="00D63452" w:rsidRDefault="00EF6730" w:rsidP="00EF6730">
      <w:pPr>
        <w:pStyle w:val="c19"/>
        <w:numPr>
          <w:ilvl w:val="0"/>
          <w:numId w:val="25"/>
        </w:numPr>
        <w:shd w:val="clear" w:color="auto" w:fill="FFFFFF"/>
        <w:spacing w:before="30" w:beforeAutospacing="0" w:after="30" w:afterAutospacing="0"/>
        <w:ind w:right="-1"/>
        <w:jc w:val="both"/>
        <w:rPr>
          <w:rStyle w:val="c3"/>
          <w:color w:val="000000"/>
        </w:rPr>
      </w:pPr>
      <w:r w:rsidRPr="00D63452">
        <w:rPr>
          <w:rStyle w:val="c3"/>
          <w:color w:val="000000"/>
        </w:rPr>
        <w:t>Постановления Правительства РФ от 05.08.2013 г. № 662 «Об осуществлении мониторинга системы образования»;</w:t>
      </w:r>
    </w:p>
    <w:p w14:paraId="33A19FA4" w14:textId="77777777" w:rsidR="00EF6730" w:rsidRPr="00D63452" w:rsidRDefault="00EF6730" w:rsidP="00EF6730">
      <w:pPr>
        <w:pStyle w:val="c19"/>
        <w:numPr>
          <w:ilvl w:val="0"/>
          <w:numId w:val="25"/>
        </w:numPr>
        <w:shd w:val="clear" w:color="auto" w:fill="FFFFFF"/>
        <w:spacing w:before="30" w:beforeAutospacing="0" w:after="30" w:afterAutospacing="0"/>
        <w:ind w:right="-1"/>
        <w:jc w:val="both"/>
        <w:rPr>
          <w:color w:val="000000"/>
        </w:rPr>
      </w:pPr>
      <w:r w:rsidRPr="00D63452">
        <w:rPr>
          <w:rStyle w:val="c3"/>
          <w:color w:val="000000"/>
        </w:rPr>
        <w:t>Приказа Министерства образования и  науки  РФ от 14.06.2013 г. № 462 «Об утверждении порядка проведения самообследования в образовательной организации»;</w:t>
      </w:r>
    </w:p>
    <w:p w14:paraId="5A76179D" w14:textId="77777777" w:rsidR="00EF6730" w:rsidRPr="00D63452" w:rsidRDefault="00EF6730" w:rsidP="00EF6730">
      <w:pPr>
        <w:pStyle w:val="c19"/>
        <w:numPr>
          <w:ilvl w:val="0"/>
          <w:numId w:val="25"/>
        </w:numPr>
        <w:shd w:val="clear" w:color="auto" w:fill="FFFFFF"/>
        <w:spacing w:before="30" w:beforeAutospacing="0" w:after="30" w:afterAutospacing="0"/>
        <w:ind w:right="-1"/>
        <w:jc w:val="both"/>
        <w:rPr>
          <w:color w:val="000000"/>
        </w:rPr>
      </w:pPr>
      <w:r w:rsidRPr="00D63452">
        <w:rPr>
          <w:rStyle w:val="c3"/>
          <w:color w:val="000000"/>
        </w:rPr>
        <w:t>Приказа Министерства образования и науки  РФ от 17.0.12013 г. № 1155 «Об утверждении федерального государственного образовательного стандарта дошкольного образования»;</w:t>
      </w:r>
    </w:p>
    <w:p w14:paraId="7F74D559" w14:textId="77777777" w:rsidR="00EF6730" w:rsidRPr="00D63452" w:rsidRDefault="00EF6730" w:rsidP="00EF6730">
      <w:pPr>
        <w:pStyle w:val="c33"/>
        <w:numPr>
          <w:ilvl w:val="0"/>
          <w:numId w:val="25"/>
        </w:numPr>
        <w:shd w:val="clear" w:color="auto" w:fill="FFFFFF"/>
        <w:spacing w:before="30" w:beforeAutospacing="0" w:after="30" w:afterAutospacing="0"/>
        <w:ind w:right="-1"/>
        <w:jc w:val="both"/>
        <w:rPr>
          <w:color w:val="000000"/>
        </w:rPr>
      </w:pPr>
      <w:r w:rsidRPr="00D63452">
        <w:rPr>
          <w:rStyle w:val="c3"/>
          <w:color w:val="000000"/>
        </w:rPr>
        <w:t>Приказа Министерства образования и науки РФ от 10.12.2013 г. № 1324 «Об утверждении показателей деятельности образовательной организации, подлежащей самообследованию»;</w:t>
      </w:r>
    </w:p>
    <w:p w14:paraId="4029A614" w14:textId="77777777" w:rsidR="00EF6730" w:rsidRPr="00D63452" w:rsidRDefault="00EF6730" w:rsidP="00EF6730">
      <w:pPr>
        <w:pStyle w:val="c5"/>
        <w:numPr>
          <w:ilvl w:val="0"/>
          <w:numId w:val="25"/>
        </w:numPr>
        <w:shd w:val="clear" w:color="auto" w:fill="FFFFFF"/>
        <w:spacing w:before="30" w:beforeAutospacing="0" w:after="30" w:afterAutospacing="0"/>
        <w:ind w:right="-1"/>
        <w:jc w:val="both"/>
        <w:rPr>
          <w:color w:val="000000"/>
        </w:rPr>
      </w:pPr>
      <w:r w:rsidRPr="00D63452">
        <w:rPr>
          <w:rStyle w:val="c3"/>
          <w:color w:val="000000"/>
        </w:rPr>
        <w:t>Приказ Министерства образования Пензенской области от 15.07.2021 г. №361/01-07 "Об утверждении Концепции региональной системы оценки качества образования Пензенской области.</w:t>
      </w:r>
    </w:p>
    <w:p w14:paraId="18D512BA" w14:textId="77777777" w:rsidR="00EF6730" w:rsidRPr="00D63452" w:rsidRDefault="00EF6730" w:rsidP="00EF6730">
      <w:pPr>
        <w:pStyle w:val="c93"/>
        <w:numPr>
          <w:ilvl w:val="0"/>
          <w:numId w:val="25"/>
        </w:numPr>
        <w:shd w:val="clear" w:color="auto" w:fill="FFFFFF"/>
        <w:spacing w:before="30" w:beforeAutospacing="0" w:after="30" w:afterAutospacing="0"/>
        <w:jc w:val="both"/>
        <w:rPr>
          <w:rStyle w:val="c3"/>
          <w:color w:val="000000"/>
        </w:rPr>
      </w:pPr>
      <w:r w:rsidRPr="00D63452">
        <w:rPr>
          <w:rStyle w:val="c3"/>
          <w:color w:val="000000"/>
        </w:rPr>
        <w:t>Устава Учреждения.</w:t>
      </w:r>
    </w:p>
    <w:p w14:paraId="413C2BA8" w14:textId="77777777" w:rsidR="00EF6730" w:rsidRPr="00D63452" w:rsidRDefault="00EF6730" w:rsidP="00EF6730">
      <w:pPr>
        <w:pStyle w:val="c93"/>
        <w:shd w:val="clear" w:color="auto" w:fill="FFFFFF"/>
        <w:spacing w:before="30" w:beforeAutospacing="0" w:after="30" w:afterAutospacing="0"/>
        <w:ind w:left="124"/>
        <w:jc w:val="both"/>
        <w:rPr>
          <w:color w:val="000000"/>
        </w:rPr>
      </w:pPr>
      <w:r w:rsidRPr="00D63452">
        <w:rPr>
          <w:color w:val="000000"/>
        </w:rPr>
        <w:t>1.3.</w:t>
      </w:r>
      <w:r w:rsidRPr="00D63452">
        <w:rPr>
          <w:b/>
          <w:bCs/>
          <w:color w:val="000000"/>
        </w:rPr>
        <w:t>  </w:t>
      </w:r>
      <w:r w:rsidRPr="00D63452">
        <w:rPr>
          <w:color w:val="000000"/>
        </w:rPr>
        <w:t>В настоящем Положении используются следующие термины:</w:t>
      </w:r>
    </w:p>
    <w:p w14:paraId="3C63ADD0" w14:textId="77777777" w:rsidR="00EF6730" w:rsidRPr="00D63452" w:rsidRDefault="00EF6730" w:rsidP="00EF6730">
      <w:pPr>
        <w:pStyle w:val="a4"/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Качество образования</w:t>
      </w:r>
      <w:r w:rsidRPr="00D63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 планируемых результатов освоения  основной образовательной программы  (далее – ООП) дошкольного образовательного учреждения (далее – ДОУ).</w:t>
      </w:r>
    </w:p>
    <w:p w14:paraId="570FDFF9" w14:textId="77777777" w:rsidR="00EF6730" w:rsidRPr="00D63452" w:rsidRDefault="00EF6730" w:rsidP="00EF6730">
      <w:pPr>
        <w:pStyle w:val="a4"/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Качество условий</w:t>
      </w:r>
      <w:r w:rsidRPr="00D63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Pr="00D6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14:paraId="17104460" w14:textId="5FC5FB65" w:rsidR="00EF6730" w:rsidRPr="00D63452" w:rsidRDefault="00EF6730" w:rsidP="00EF6730">
      <w:pPr>
        <w:pStyle w:val="a4"/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Государственный образовательный стандарт</w:t>
      </w:r>
      <w:r w:rsidRPr="00D63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представляет собой совокупность обязательных требований к дошкольному образованию. Федеральный государственный образовательный стандарт дошкольного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6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является ориентиром для независимой оценки качества дошкольного образования.</w:t>
      </w:r>
    </w:p>
    <w:p w14:paraId="661BE672" w14:textId="77777777" w:rsidR="00EF6730" w:rsidRPr="00D63452" w:rsidRDefault="00EF6730" w:rsidP="00EF6730">
      <w:pPr>
        <w:pStyle w:val="a4"/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Критерий</w:t>
      </w:r>
      <w:r w:rsidRPr="00D63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Pr="00D6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признак, на основании которого производится оценка, классификация оцениваемого объекта.</w:t>
      </w:r>
    </w:p>
    <w:p w14:paraId="57649FDE" w14:textId="77777777" w:rsidR="00EF6730" w:rsidRPr="00D63452" w:rsidRDefault="00EF6730" w:rsidP="00EF6730">
      <w:pPr>
        <w:pStyle w:val="a4"/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Мониторинг</w:t>
      </w:r>
      <w:r w:rsidRPr="00D63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</w:t>
      </w:r>
      <w:r w:rsidRPr="00D6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14:paraId="2A6221BE" w14:textId="77777777" w:rsidR="00377A35" w:rsidRPr="00377A35" w:rsidRDefault="00EF6730" w:rsidP="00534918">
      <w:pPr>
        <w:pStyle w:val="a4"/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Измерение</w:t>
      </w:r>
      <w:r w:rsidRPr="00D63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14:paraId="2EDF7976" w14:textId="6A32D647" w:rsidR="001139F8" w:rsidRPr="00377A35" w:rsidRDefault="001139F8" w:rsidP="00534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качестве источ</w:t>
      </w:r>
      <w:r w:rsidR="00377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</w:t>
      </w:r>
      <w:r w:rsidRPr="00377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данных для оценки качества образования используются:</w:t>
      </w:r>
    </w:p>
    <w:p w14:paraId="56AC9BF4" w14:textId="468A5921" w:rsidR="00377A35" w:rsidRPr="00377A35" w:rsidRDefault="00377A35" w:rsidP="0053491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диагностики;</w:t>
      </w:r>
    </w:p>
    <w:p w14:paraId="448A2493" w14:textId="05EF0B35" w:rsidR="00377A35" w:rsidRPr="00377A35" w:rsidRDefault="00377A35" w:rsidP="0053491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самообследованию;</w:t>
      </w:r>
    </w:p>
    <w:p w14:paraId="0D15279F" w14:textId="534481A2" w:rsidR="001139F8" w:rsidRPr="001139F8" w:rsidRDefault="00377A35" w:rsidP="0053491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по созданию условий</w:t>
      </w:r>
      <w:r w:rsidR="0053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РППС</w:t>
      </w:r>
      <w:r w:rsidR="001139F8"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3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психолого-педагогических, кадровых, материально-технических;</w:t>
      </w:r>
    </w:p>
    <w:p w14:paraId="7F9DB023" w14:textId="665FCAE2" w:rsidR="001139F8" w:rsidRPr="001139F8" w:rsidRDefault="001139F8" w:rsidP="0053491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 опросы</w:t>
      </w:r>
      <w:r w:rsidR="0053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(анкетирование)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1E1295" w14:textId="1B6B1295" w:rsidR="001139F8" w:rsidRPr="001139F8" w:rsidRDefault="00534918" w:rsidP="005349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1139F8" w:rsidRPr="0011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цели, задачи, функции и принципы системы оценки качества образования</w:t>
      </w:r>
    </w:p>
    <w:p w14:paraId="0FBB8A7D" w14:textId="0084BE76" w:rsidR="001139F8" w:rsidRPr="001139F8" w:rsidRDefault="001139F8" w:rsidP="00534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11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системы </w:t>
      </w:r>
      <w:bookmarkStart w:id="0" w:name="_GoBack"/>
      <w:bookmarkEnd w:id="0"/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качества образования</w:t>
      </w:r>
      <w:r w:rsidR="0088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(СОКО)</w:t>
      </w:r>
      <w:r w:rsidRPr="0011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11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соответствия качества дошкольного </w:t>
      </w:r>
      <w:proofErr w:type="gramStart"/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 в</w:t>
      </w:r>
      <w:proofErr w:type="gramEnd"/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федеральным государственным образовательным стандартам дошкольного образования.</w:t>
      </w:r>
    </w:p>
    <w:p w14:paraId="28BCA545" w14:textId="40AE4E25" w:rsidR="001139F8" w:rsidRPr="001139F8" w:rsidRDefault="001139F8" w:rsidP="00534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11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</w:t>
      </w:r>
      <w:r w:rsidR="0053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внутренней 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оценки качества образования </w:t>
      </w:r>
      <w:r w:rsidR="00534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(ВСОКО)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14:paraId="681D02F5" w14:textId="77777777" w:rsidR="001139F8" w:rsidRPr="001139F8" w:rsidRDefault="001139F8" w:rsidP="00534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 методов контроля.</w:t>
      </w:r>
    </w:p>
    <w:p w14:paraId="3C07685E" w14:textId="77777777" w:rsidR="001139F8" w:rsidRPr="001139F8" w:rsidRDefault="001139F8" w:rsidP="00534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2.2.2. Сбор информации  по различным аспектам  образовательного процесса, обработка и анализ информации  по различным аспектам  образовательного  процесса.</w:t>
      </w:r>
    </w:p>
    <w:p w14:paraId="033B9F31" w14:textId="77777777" w:rsidR="001139F8" w:rsidRPr="001139F8" w:rsidRDefault="001139F8" w:rsidP="00534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2.2.3. Принятие решения  об изменении образовательной  деятельности,   разработка и реализация индивидуальных маршрутов психолого-педагогического сопровождения детей.</w:t>
      </w:r>
    </w:p>
    <w:p w14:paraId="2156C164" w14:textId="77777777" w:rsidR="001139F8" w:rsidRPr="001139F8" w:rsidRDefault="001139F8" w:rsidP="00534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14:paraId="1845E1B7" w14:textId="77777777" w:rsidR="001139F8" w:rsidRPr="001139F8" w:rsidRDefault="001139F8" w:rsidP="001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2.2.5. Расширение общественного участия в управлении образованием в дошкольном учреждении.</w:t>
      </w:r>
    </w:p>
    <w:p w14:paraId="4BF0DF6E" w14:textId="77777777" w:rsidR="001139F8" w:rsidRPr="001139F8" w:rsidRDefault="001139F8" w:rsidP="00113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2.3.Основными принципами системы оценки качества образования</w:t>
      </w:r>
      <w:r w:rsidRPr="0011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являются:</w:t>
      </w:r>
    </w:p>
    <w:p w14:paraId="72B85068" w14:textId="77777777" w:rsidR="001139F8" w:rsidRPr="001139F8" w:rsidRDefault="001139F8" w:rsidP="007A241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объективности, достоверности, полноты и системности информации о качестве образования;</w:t>
      </w:r>
    </w:p>
    <w:p w14:paraId="23F190A2" w14:textId="77777777" w:rsidR="001139F8" w:rsidRPr="001139F8" w:rsidRDefault="001139F8" w:rsidP="007A241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14:paraId="05464B3B" w14:textId="77777777" w:rsidR="001139F8" w:rsidRPr="001139F8" w:rsidRDefault="001139F8" w:rsidP="007A241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 информации о состоянии и качестве образования для различных групп  потребителей;</w:t>
      </w:r>
    </w:p>
    <w:p w14:paraId="74C0C8A2" w14:textId="77777777" w:rsidR="001139F8" w:rsidRPr="001139F8" w:rsidRDefault="001139F8" w:rsidP="007A241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14:paraId="22DDE384" w14:textId="77777777" w:rsidR="001139F8" w:rsidRPr="001139F8" w:rsidRDefault="001139F8" w:rsidP="007A241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14:paraId="356E11C0" w14:textId="77777777" w:rsidR="001139F8" w:rsidRPr="001139F8" w:rsidRDefault="001139F8" w:rsidP="007A241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инструментальности и технологичности используемых  показателей          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14:paraId="5AABC193" w14:textId="77777777" w:rsidR="001139F8" w:rsidRPr="001139F8" w:rsidRDefault="001139F8" w:rsidP="007A241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14:paraId="0A2E018B" w14:textId="77777777" w:rsidR="001139F8" w:rsidRPr="001139F8" w:rsidRDefault="001139F8" w:rsidP="007A241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взаимного дополнения оценочных процедур, установление между ними взаимосвязей и взаимозависимостей;</w:t>
      </w:r>
    </w:p>
    <w:p w14:paraId="21FDDC82" w14:textId="77777777" w:rsidR="001139F8" w:rsidRPr="001139F8" w:rsidRDefault="001139F8" w:rsidP="007A241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14:paraId="230124BF" w14:textId="5731BF21" w:rsidR="001139F8" w:rsidRPr="001139F8" w:rsidRDefault="00FE19FE" w:rsidP="00FE19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1139F8" w:rsidRPr="0011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 и функциональная структура системы оценки качества образования</w:t>
      </w:r>
    </w:p>
    <w:p w14:paraId="7DEB6BBB" w14:textId="77777777" w:rsidR="001139F8" w:rsidRPr="001139F8" w:rsidRDefault="001139F8" w:rsidP="001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3.1. Организационная структура ДОУ, занимающаяся  оценкой  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14:paraId="4B90D58D" w14:textId="77777777" w:rsidR="001139F8" w:rsidRPr="001139F8" w:rsidRDefault="001139F8" w:rsidP="001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3.2.</w:t>
      </w:r>
      <w:r w:rsidRPr="0011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дошкольного учреждения:</w:t>
      </w:r>
    </w:p>
    <w:p w14:paraId="0E5D5C5D" w14:textId="77777777" w:rsidR="001139F8" w:rsidRPr="001139F8" w:rsidRDefault="001139F8" w:rsidP="007A241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</w:t>
      </w:r>
    </w:p>
    <w:p w14:paraId="2EAD22F8" w14:textId="77777777" w:rsidR="001139F8" w:rsidRPr="001139F8" w:rsidRDefault="001139F8" w:rsidP="007A241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</w:t>
      </w:r>
    </w:p>
    <w:p w14:paraId="43234D00" w14:textId="77777777" w:rsidR="001139F8" w:rsidRPr="001139F8" w:rsidRDefault="001139F8" w:rsidP="007A241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14:paraId="3C4DC8B9" w14:textId="77777777" w:rsidR="001139F8" w:rsidRPr="001139F8" w:rsidRDefault="001139F8" w:rsidP="007A241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14:paraId="0F1A453D" w14:textId="77777777" w:rsidR="001139F8" w:rsidRPr="001139F8" w:rsidRDefault="001139F8" w:rsidP="007A241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14:paraId="7DDEFB70" w14:textId="77777777" w:rsidR="001139F8" w:rsidRPr="001139F8" w:rsidRDefault="001139F8" w:rsidP="007A241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14:paraId="6E61066C" w14:textId="77777777" w:rsidR="001139F8" w:rsidRPr="001139F8" w:rsidRDefault="001139F8" w:rsidP="007A241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 заведующего);</w:t>
      </w:r>
    </w:p>
    <w:p w14:paraId="1B405E7D" w14:textId="77777777" w:rsidR="001139F8" w:rsidRPr="001139F8" w:rsidRDefault="001139F8" w:rsidP="007A241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14:paraId="0F75A1A1" w14:textId="77777777" w:rsidR="001139F8" w:rsidRPr="001139F8" w:rsidRDefault="001139F8" w:rsidP="001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3.3. Служба (группа) мониторинга:</w:t>
      </w:r>
    </w:p>
    <w:p w14:paraId="2EC64427" w14:textId="77777777" w:rsidR="001139F8" w:rsidRPr="001139F8" w:rsidRDefault="001139F8" w:rsidP="007A241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14:paraId="07315B85" w14:textId="77777777" w:rsidR="001139F8" w:rsidRPr="001139F8" w:rsidRDefault="001139F8" w:rsidP="007A241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разработке критериев оценки результативности профессиональной деятельности  педагогов дошкольного учреждения;</w:t>
      </w:r>
    </w:p>
    <w:p w14:paraId="0B90BE82" w14:textId="77777777" w:rsidR="001139F8" w:rsidRPr="001139F8" w:rsidRDefault="001139F8" w:rsidP="007A241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14:paraId="4AE935C0" w14:textId="77777777" w:rsidR="001139F8" w:rsidRPr="001139F8" w:rsidRDefault="001139F8" w:rsidP="007A241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14:paraId="6FBFED40" w14:textId="77777777" w:rsidR="001139F8" w:rsidRPr="001139F8" w:rsidRDefault="001139F8" w:rsidP="007A241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14:paraId="30FD9CAC" w14:textId="77777777" w:rsidR="001139F8" w:rsidRPr="001139F8" w:rsidRDefault="001139F8" w:rsidP="001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3.4. Совет педагогических работников дошкольного учреждения:</w:t>
      </w:r>
    </w:p>
    <w:p w14:paraId="0C704608" w14:textId="77777777" w:rsidR="001139F8" w:rsidRPr="001139F8" w:rsidRDefault="001139F8" w:rsidP="007A241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14:paraId="4A3B68B0" w14:textId="77777777" w:rsidR="001139F8" w:rsidRPr="001139F8" w:rsidRDefault="001139F8" w:rsidP="007A241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14:paraId="642C0239" w14:textId="77777777" w:rsidR="001139F8" w:rsidRPr="001139F8" w:rsidRDefault="001139F8" w:rsidP="007A241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</w:t>
      </w:r>
    </w:p>
    <w:p w14:paraId="075E4031" w14:textId="77777777" w:rsidR="001139F8" w:rsidRPr="001139F8" w:rsidRDefault="001139F8" w:rsidP="007A241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14:paraId="45D15877" w14:textId="77777777" w:rsidR="001139F8" w:rsidRPr="001139F8" w:rsidRDefault="001139F8" w:rsidP="007A241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14:paraId="0B3B9DB5" w14:textId="77777777" w:rsidR="001139F8" w:rsidRPr="001139F8" w:rsidRDefault="001139F8" w:rsidP="007A241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14:paraId="091DDF61" w14:textId="77777777" w:rsidR="001139F8" w:rsidRPr="001139F8" w:rsidRDefault="001139F8" w:rsidP="007A241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14:paraId="5A0F4FAC" w14:textId="12BBAA3A" w:rsidR="001139F8" w:rsidRPr="001139F8" w:rsidRDefault="00FE19FE" w:rsidP="00FE19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1139F8" w:rsidRPr="0011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внутреннего мониторинга качества образования</w:t>
      </w:r>
    </w:p>
    <w:p w14:paraId="1870659C" w14:textId="77777777" w:rsidR="001139F8" w:rsidRPr="001139F8" w:rsidRDefault="001139F8" w:rsidP="001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4.1.  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14:paraId="2AF6C945" w14:textId="77777777" w:rsidR="001139F8" w:rsidRPr="001139F8" w:rsidRDefault="001139F8" w:rsidP="001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4.2.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14:paraId="58942D5D" w14:textId="77777777" w:rsidR="001139F8" w:rsidRPr="001139F8" w:rsidRDefault="001139F8" w:rsidP="001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4.3.   Предметом системы оценки качества образования являются:</w:t>
      </w:r>
    </w:p>
    <w:p w14:paraId="479D25B2" w14:textId="77777777" w:rsidR="001139F8" w:rsidRPr="001139F8" w:rsidRDefault="001139F8" w:rsidP="007A241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условий реализации ООП образовательного учреждения.</w:t>
      </w:r>
    </w:p>
    <w:p w14:paraId="72BC007E" w14:textId="77777777" w:rsidR="001139F8" w:rsidRPr="001139F8" w:rsidRDefault="001139F8" w:rsidP="007A241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организации образовательного процесса.</w:t>
      </w:r>
    </w:p>
    <w:p w14:paraId="316BD204" w14:textId="77777777" w:rsidR="001139F8" w:rsidRPr="001139F8" w:rsidRDefault="001139F8" w:rsidP="007A241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результата освоения ООП образовательного учреждения.</w:t>
      </w:r>
    </w:p>
    <w:p w14:paraId="1064C131" w14:textId="77777777" w:rsidR="001139F8" w:rsidRPr="001139F8" w:rsidRDefault="001139F8" w:rsidP="001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4.4.  Реализация СОКО осуществляется посредством существующих процедур оценки качества образования.</w:t>
      </w:r>
    </w:p>
    <w:p w14:paraId="04543132" w14:textId="77777777" w:rsidR="001139F8" w:rsidRPr="001139F8" w:rsidRDefault="001139F8" w:rsidP="001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4.4.1. Содержание процедуры оценки качества условий реализации ООП ДО образовательного учреждения  включает в себя:</w:t>
      </w:r>
    </w:p>
    <w:p w14:paraId="2CF00E14" w14:textId="5B50430D" w:rsidR="001139F8" w:rsidRPr="00FE19FE" w:rsidRDefault="000F632E" w:rsidP="000F63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</w:t>
      </w:r>
      <w:r w:rsidR="001139F8" w:rsidRPr="00FE1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психолого-педагогическим условиям</w:t>
      </w:r>
    </w:p>
    <w:p w14:paraId="1058D09D" w14:textId="77777777" w:rsidR="001139F8" w:rsidRPr="001139F8" w:rsidRDefault="001139F8" w:rsidP="007A241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14:paraId="3A47C51E" w14:textId="77777777" w:rsidR="001139F8" w:rsidRPr="001139F8" w:rsidRDefault="001139F8" w:rsidP="007A241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условий для медицинского сопровождения обучающихся в целях охраны и укрепления их здоровья;</w:t>
      </w:r>
    </w:p>
    <w:p w14:paraId="6E61DE92" w14:textId="77777777" w:rsidR="001139F8" w:rsidRPr="001139F8" w:rsidRDefault="001139F8" w:rsidP="007A241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14:paraId="3BA47C9A" w14:textId="77777777" w:rsidR="001139F8" w:rsidRPr="001139F8" w:rsidRDefault="001139F8" w:rsidP="007A241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организационно-методического сопровождения процесса реализации ООП,  в том числе в плане взаимодействия с социумом;</w:t>
      </w:r>
    </w:p>
    <w:p w14:paraId="304CF9A3" w14:textId="77777777" w:rsidR="001139F8" w:rsidRPr="001139F8" w:rsidRDefault="001139F8" w:rsidP="007A241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14:paraId="1411A5F4" w14:textId="3892D416" w:rsidR="001139F8" w:rsidRPr="001139F8" w:rsidRDefault="001139F8" w:rsidP="007A241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оздоровительной работы (</w:t>
      </w:r>
      <w:r w:rsidR="00E66ABA"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сберегающие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и 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режим дня и т.п.).</w:t>
      </w:r>
    </w:p>
    <w:p w14:paraId="04183CEA" w14:textId="77777777" w:rsidR="001139F8" w:rsidRPr="001139F8" w:rsidRDefault="001139F8" w:rsidP="007A241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состояния здоровья и психофизического развития обучающихся;</w:t>
      </w:r>
    </w:p>
    <w:p w14:paraId="30E5841F" w14:textId="11B2E1B4" w:rsidR="001139F8" w:rsidRPr="00FE19FE" w:rsidRDefault="000F632E" w:rsidP="000F63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="001139F8" w:rsidRPr="00FE1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кадровым условиям</w:t>
      </w:r>
    </w:p>
    <w:p w14:paraId="700A6C0E" w14:textId="77777777" w:rsidR="001139F8" w:rsidRPr="001139F8" w:rsidRDefault="001139F8" w:rsidP="007A241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укомплектованность кадрами;</w:t>
      </w:r>
    </w:p>
    <w:p w14:paraId="5AE04A46" w14:textId="77777777" w:rsidR="001139F8" w:rsidRPr="001139F8" w:rsidRDefault="001139F8" w:rsidP="007A241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ценз педагогов;</w:t>
      </w:r>
    </w:p>
    <w:p w14:paraId="698E3C90" w14:textId="77777777" w:rsidR="001139F8" w:rsidRPr="001139F8" w:rsidRDefault="001139F8" w:rsidP="007A241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квалификации (динамика роста числа работников, прошедших КПК);</w:t>
      </w:r>
    </w:p>
    <w:p w14:paraId="10B6580D" w14:textId="77777777" w:rsidR="001139F8" w:rsidRPr="001139F8" w:rsidRDefault="001139F8" w:rsidP="007A241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роста категорийности;</w:t>
      </w:r>
    </w:p>
    <w:p w14:paraId="3E5CA83D" w14:textId="77777777" w:rsidR="001139F8" w:rsidRPr="001139F8" w:rsidRDefault="001139F8" w:rsidP="007A241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 квалификации (профессиональные достижения педагогов);</w:t>
      </w:r>
    </w:p>
    <w:p w14:paraId="03AF0AE0" w14:textId="77777777" w:rsidR="001139F8" w:rsidRPr="001139F8" w:rsidRDefault="001139F8" w:rsidP="007A241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кадровой стратегии.</w:t>
      </w:r>
    </w:p>
    <w:p w14:paraId="6D40D743" w14:textId="30F94535" w:rsidR="001139F8" w:rsidRPr="00FE19FE" w:rsidRDefault="000F632E" w:rsidP="000F63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</w:t>
      </w:r>
      <w:r w:rsidR="001139F8" w:rsidRPr="00FE1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материально-техническим условиям</w:t>
      </w:r>
    </w:p>
    <w:p w14:paraId="6B8F25C4" w14:textId="77777777" w:rsidR="001139F8" w:rsidRPr="001139F8" w:rsidRDefault="001139F8" w:rsidP="007A241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14:paraId="6DA8B6ED" w14:textId="77777777" w:rsidR="001139F8" w:rsidRPr="001139F8" w:rsidRDefault="001139F8" w:rsidP="007A241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условий воспитания и обучения в соответствии с нормативами и требованиями СанПиН;</w:t>
      </w:r>
    </w:p>
    <w:p w14:paraId="7C7EA37F" w14:textId="77777777" w:rsidR="001139F8" w:rsidRPr="001139F8" w:rsidRDefault="001139F8" w:rsidP="007A241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14:paraId="215333A7" w14:textId="77777777" w:rsidR="001139F8" w:rsidRPr="001139F8" w:rsidRDefault="001139F8" w:rsidP="007A241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14:paraId="0FF15288" w14:textId="0019CA0A" w:rsidR="001139F8" w:rsidRPr="00FE19FE" w:rsidRDefault="000F632E" w:rsidP="000F63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</w:t>
      </w:r>
      <w:r w:rsidR="001139F8" w:rsidRPr="00FE1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финансовым условиям</w:t>
      </w:r>
    </w:p>
    <w:p w14:paraId="37F7DC1C" w14:textId="77777777" w:rsidR="001139F8" w:rsidRPr="001139F8" w:rsidRDefault="001139F8" w:rsidP="001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-   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реализации ООП образовательного учреждения осуществляется исходя из стоимости услуг на основе государственного (муниципального) задания.</w:t>
      </w:r>
    </w:p>
    <w:p w14:paraId="3AC3FA8F" w14:textId="31E6E288" w:rsidR="001139F8" w:rsidRPr="00FE19FE" w:rsidRDefault="000F632E" w:rsidP="000F63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</w:t>
      </w:r>
      <w:r w:rsidR="001139F8" w:rsidRPr="00FE1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развивающей предметно-пространственной среде</w:t>
      </w:r>
    </w:p>
    <w:p w14:paraId="0B70185E" w14:textId="77777777" w:rsidR="001139F8" w:rsidRPr="001139F8" w:rsidRDefault="001139F8" w:rsidP="007A241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компонентов предметно-пространственной среды </w:t>
      </w:r>
      <w:proofErr w:type="gramStart"/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реализуемой  образовательной</w:t>
      </w:r>
      <w:proofErr w:type="gramEnd"/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 ДОУ и возрастным возможностям обучающихся;</w:t>
      </w:r>
    </w:p>
    <w:p w14:paraId="66638E83" w14:textId="0CFA7995" w:rsidR="001139F8" w:rsidRPr="001139F8" w:rsidRDefault="001139F8" w:rsidP="007A241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образовательного пространства и разнообразие материалов, оборудования и инвентаря (в здании и на участке) в соответствии с требованиями </w:t>
      </w:r>
      <w:r w:rsidR="0010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</w:t>
      </w:r>
      <w:r w:rsidR="0010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(трансформируемость, полифункциональность, вариативность, доступность, безопасность);</w:t>
      </w:r>
    </w:p>
    <w:p w14:paraId="145F128E" w14:textId="77777777" w:rsidR="001139F8" w:rsidRPr="001139F8" w:rsidRDefault="001139F8" w:rsidP="007A241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условий для инклюзивного образования (в случае  его организации);</w:t>
      </w:r>
    </w:p>
    <w:p w14:paraId="1E5798B2" w14:textId="77777777" w:rsidR="001139F8" w:rsidRPr="001139F8" w:rsidRDefault="001139F8" w:rsidP="007A241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14:paraId="2189A69A" w14:textId="77777777" w:rsidR="001139F8" w:rsidRPr="001139F8" w:rsidRDefault="001139F8" w:rsidP="007A241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национально-культурных, климатических условий, в которых осуществляется образовательный процесс.</w:t>
      </w:r>
    </w:p>
    <w:p w14:paraId="38C935CA" w14:textId="79F8CC75" w:rsidR="001139F8" w:rsidRPr="001139F8" w:rsidRDefault="001139F8" w:rsidP="001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   </w:t>
      </w:r>
      <w:r w:rsidRPr="001139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4.4.2.</w:t>
      </w:r>
      <w:r w:rsidRPr="001139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процедуры оценки качества организации образовательного процесса включает в себя:</w:t>
      </w:r>
    </w:p>
    <w:p w14:paraId="1A216A0A" w14:textId="1529D5D3" w:rsidR="001139F8" w:rsidRPr="00A35E8E" w:rsidRDefault="001139F8" w:rsidP="00A35E8E">
      <w:pPr>
        <w:pStyle w:val="a4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лицензирования;</w:t>
      </w:r>
    </w:p>
    <w:p w14:paraId="0EEDCB71" w14:textId="70A072CE" w:rsidR="001139F8" w:rsidRPr="00A35E8E" w:rsidRDefault="001139F8" w:rsidP="00A35E8E">
      <w:pPr>
        <w:pStyle w:val="a4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рациональности выбора рабочих программ и технологий;</w:t>
      </w:r>
    </w:p>
    <w:p w14:paraId="53A25E4E" w14:textId="55D696A6" w:rsidR="001139F8" w:rsidRPr="00A35E8E" w:rsidRDefault="001139F8" w:rsidP="00A35E8E">
      <w:pPr>
        <w:pStyle w:val="a4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методическими пособиями и литературой;</w:t>
      </w:r>
    </w:p>
    <w:p w14:paraId="1708AF47" w14:textId="60021AA5" w:rsidR="001139F8" w:rsidRPr="00A35E8E" w:rsidRDefault="001139F8" w:rsidP="00A35E8E">
      <w:pPr>
        <w:pStyle w:val="a4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механизмов самооценки и внешней оценки деятельности путем анализа ежегодных публичных докладов;  </w:t>
      </w:r>
    </w:p>
    <w:p w14:paraId="43390192" w14:textId="5C0C4D2C" w:rsidR="001139F8" w:rsidRPr="00A35E8E" w:rsidRDefault="001139F8" w:rsidP="00A35E8E">
      <w:pPr>
        <w:pStyle w:val="a4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открытости дошкольного учреждения для родителей и общественных организаций, анкетирование  родителей;</w:t>
      </w:r>
    </w:p>
    <w:p w14:paraId="7CFE2284" w14:textId="0163C0DD" w:rsidR="001139F8" w:rsidRPr="00A35E8E" w:rsidRDefault="001139F8" w:rsidP="00A35E8E">
      <w:pPr>
        <w:pStyle w:val="a4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профессиональных конкурсах разного уровня;</w:t>
      </w:r>
    </w:p>
    <w:p w14:paraId="13D5E7AB" w14:textId="77777777" w:rsidR="008B7BD7" w:rsidRPr="008B7BD7" w:rsidRDefault="001139F8" w:rsidP="001139F8">
      <w:pPr>
        <w:pStyle w:val="a4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освоения обучающимися предметно пространственной среды.</w:t>
      </w:r>
    </w:p>
    <w:p w14:paraId="71E42601" w14:textId="671460E4" w:rsidR="001139F8" w:rsidRPr="008B7BD7" w:rsidRDefault="001139F8" w:rsidP="008B7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B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4.4.3.</w:t>
      </w:r>
      <w:r w:rsidRPr="008B7B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8B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процедуры оценки качества результата освоения ООП ДО</w:t>
      </w:r>
      <w:r w:rsidRPr="008B7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B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себя:</w:t>
      </w:r>
    </w:p>
    <w:p w14:paraId="7D23B779" w14:textId="10965733" w:rsidR="000F632E" w:rsidRPr="00A35E8E" w:rsidRDefault="001139F8" w:rsidP="00A35E8E">
      <w:pPr>
        <w:pStyle w:val="a4"/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       экспертизы     психолого-педагогических      условий   </w:t>
      </w:r>
      <w:r w:rsid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реализаци</w:t>
      </w:r>
      <w:r w:rsid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0F632E"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2CE28C3" w14:textId="66FC5A0C" w:rsidR="001139F8" w:rsidRPr="00A35E8E" w:rsidRDefault="001139F8" w:rsidP="00A35E8E">
      <w:pPr>
        <w:pStyle w:val="a4"/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системы </w:t>
      </w:r>
      <w:r w:rsidR="002F4C55"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</w:t>
      </w: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диагностики, отражающей соответствие уровня развития обучающихся  возрастным</w:t>
      </w:r>
      <w:r w:rsidR="002F4C55"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</w:t>
      </w: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ориентирам;</w:t>
      </w:r>
    </w:p>
    <w:p w14:paraId="29FE96EF" w14:textId="0E892087" w:rsidR="001139F8" w:rsidRPr="00A35E8E" w:rsidRDefault="001139F8" w:rsidP="00A35E8E">
      <w:pPr>
        <w:pStyle w:val="a4"/>
        <w:numPr>
          <w:ilvl w:val="0"/>
          <w:numId w:val="10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комплексной психолого-педагогического диагностики, отражающей динамику   индивидуального развития  детей;</w:t>
      </w:r>
    </w:p>
    <w:p w14:paraId="26F11D5A" w14:textId="257C2A29" w:rsidR="001139F8" w:rsidRPr="00A35E8E" w:rsidRDefault="001139F8" w:rsidP="00A35E8E">
      <w:pPr>
        <w:pStyle w:val="a4"/>
        <w:numPr>
          <w:ilvl w:val="0"/>
          <w:numId w:val="10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психолого-педагогического сопровождения детей с особыми образовательными потребностями;</w:t>
      </w:r>
    </w:p>
    <w:p w14:paraId="0AFFC6F6" w14:textId="31E8373C" w:rsidR="001139F8" w:rsidRPr="00A35E8E" w:rsidRDefault="001139F8" w:rsidP="00A35E8E">
      <w:pPr>
        <w:pStyle w:val="a4"/>
        <w:numPr>
          <w:ilvl w:val="0"/>
          <w:numId w:val="10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показателя здоровья детей;</w:t>
      </w:r>
    </w:p>
    <w:p w14:paraId="118086DD" w14:textId="6A598063" w:rsidR="001139F8" w:rsidRPr="00A35E8E" w:rsidRDefault="001139F8" w:rsidP="00A35E8E">
      <w:pPr>
        <w:pStyle w:val="a4"/>
        <w:numPr>
          <w:ilvl w:val="0"/>
          <w:numId w:val="10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уровня адаптации детей раннего возраста</w:t>
      </w:r>
      <w:r w:rsidRPr="00A35E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14:paraId="0AC2884E" w14:textId="09DE3C03" w:rsidR="001139F8" w:rsidRPr="00A35E8E" w:rsidRDefault="001139F8" w:rsidP="00A35E8E">
      <w:pPr>
        <w:pStyle w:val="a4"/>
        <w:numPr>
          <w:ilvl w:val="0"/>
          <w:numId w:val="10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удовлетворенности родителей качеством предоставляемых услуг ДОУ.</w:t>
      </w:r>
    </w:p>
    <w:p w14:paraId="63F3DEC4" w14:textId="77777777" w:rsidR="001139F8" w:rsidRPr="001139F8" w:rsidRDefault="001139F8" w:rsidP="008B7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14:paraId="1DB5FB84" w14:textId="77777777" w:rsidR="001139F8" w:rsidRPr="001139F8" w:rsidRDefault="001139F8" w:rsidP="008B7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Pr="0011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14:paraId="697EC986" w14:textId="3B13EA46" w:rsidR="001139F8" w:rsidRPr="001139F8" w:rsidRDefault="001139F8" w:rsidP="008B7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 Периодичность проведения оценки качества образования, субъекты оценочной деятельности,</w:t>
      </w:r>
      <w:r w:rsidR="002F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 </w:t>
      </w:r>
      <w:proofErr w:type="gramStart"/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  оценивания</w:t>
      </w:r>
      <w:proofErr w:type="gramEnd"/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а</w:t>
      </w:r>
      <w:r w:rsidR="002F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также номенклатура 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показателей  и  параметров  качества устанавливаются решением педагогического совета и утверждаются приказом заведующего </w:t>
      </w:r>
      <w:r w:rsidR="008B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8B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№ 130 </w:t>
      </w:r>
      <w:proofErr w:type="spellStart"/>
      <w:r w:rsidR="008B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г.Пензы</w:t>
      </w:r>
      <w:proofErr w:type="spellEnd"/>
      <w:r w:rsidR="008B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«Росток»</w:t>
      </w: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05F9F6" w14:textId="729ADD6E" w:rsidR="001139F8" w:rsidRPr="001139F8" w:rsidRDefault="00FE19FE" w:rsidP="00FE1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1139F8" w:rsidRPr="0011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Общественное участие в оценке и контроле качества образования</w:t>
      </w:r>
    </w:p>
    <w:p w14:paraId="1239E82B" w14:textId="77777777" w:rsidR="008B7BD7" w:rsidRDefault="008B7BD7" w:rsidP="008B7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33BDE" w14:textId="33B3C283" w:rsidR="001139F8" w:rsidRPr="001139F8" w:rsidRDefault="001139F8" w:rsidP="008B7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 Придание гласности и открытости результатам оценки качества образования осуществляется путем предоставления информации:</w:t>
      </w:r>
    </w:p>
    <w:p w14:paraId="542C83E5" w14:textId="77777777" w:rsidR="001139F8" w:rsidRPr="001139F8" w:rsidRDefault="001139F8" w:rsidP="007A241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 потребителям результатов системы оценки качества образования;</w:t>
      </w:r>
    </w:p>
    <w:p w14:paraId="4ACCD6A3" w14:textId="77777777" w:rsidR="001139F8" w:rsidRPr="001139F8" w:rsidRDefault="001139F8" w:rsidP="007A241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массовой информации через публичный доклад заведующего ДОУ; </w:t>
      </w:r>
    </w:p>
    <w:p w14:paraId="2F52FB04" w14:textId="447E3CE0" w:rsidR="001139F8" w:rsidRPr="00FE19FE" w:rsidRDefault="001139F8" w:rsidP="007A241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1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14:paraId="66FAB8C2" w14:textId="27BF943D" w:rsidR="00FE19FE" w:rsidRDefault="00FE19FE" w:rsidP="00FE19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8B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Заключительные положения.</w:t>
      </w:r>
    </w:p>
    <w:p w14:paraId="7BA69EEE" w14:textId="77777777" w:rsidR="008B7BD7" w:rsidRDefault="008B7BD7" w:rsidP="00FE19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1B552D" w14:textId="7BC69768" w:rsidR="008B7BD7" w:rsidRDefault="008B7BD7" w:rsidP="00FE19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в ходе оценочных процедур, организуемых и проводимых Учреждением, используется для обработки оперативных решений и являются основой управления качеством образования в Учреждении.</w:t>
      </w:r>
    </w:p>
    <w:p w14:paraId="4D45D3CD" w14:textId="711EB5C5" w:rsidR="008B7BD7" w:rsidRDefault="008B7BD7" w:rsidP="00FE19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Потребителями результатов деятельности ВСОКО являются </w:t>
      </w:r>
      <w:r w:rsidR="0045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бъекты</w:t>
      </w:r>
      <w:r w:rsidR="0045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заинтересованные в использовании ВСОКО как источника объективной и достоверной информации о качестве образовательных услуг, предоставляемых в Учреждении.</w:t>
      </w:r>
    </w:p>
    <w:p w14:paraId="4F55C1FA" w14:textId="6DAB7B2C" w:rsidR="00A06DD9" w:rsidRPr="004542FB" w:rsidRDefault="004542FB" w:rsidP="004542FB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Материалы процедуры ВСОКО хранятся в информационном банке ДОУ в течение трех лет.</w:t>
      </w:r>
    </w:p>
    <w:p w14:paraId="0F46A53D" w14:textId="243DD693" w:rsidR="00A06DD9" w:rsidRDefault="00A06DD9"/>
    <w:sectPr w:rsidR="00A0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D4FF" w14:textId="77777777" w:rsidR="0030280C" w:rsidRDefault="0030280C" w:rsidP="00D63452">
      <w:pPr>
        <w:spacing w:after="0" w:line="240" w:lineRule="auto"/>
      </w:pPr>
      <w:r>
        <w:separator/>
      </w:r>
    </w:p>
  </w:endnote>
  <w:endnote w:type="continuationSeparator" w:id="0">
    <w:p w14:paraId="73DA8FA7" w14:textId="77777777" w:rsidR="0030280C" w:rsidRDefault="0030280C" w:rsidP="00D6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36908" w14:textId="77777777" w:rsidR="0030280C" w:rsidRDefault="0030280C" w:rsidP="00D63452">
      <w:pPr>
        <w:spacing w:after="0" w:line="240" w:lineRule="auto"/>
      </w:pPr>
      <w:r>
        <w:separator/>
      </w:r>
    </w:p>
  </w:footnote>
  <w:footnote w:type="continuationSeparator" w:id="0">
    <w:p w14:paraId="4C371FE3" w14:textId="77777777" w:rsidR="0030280C" w:rsidRDefault="0030280C" w:rsidP="00D6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F6B"/>
    <w:multiLevelType w:val="multilevel"/>
    <w:tmpl w:val="33F8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F0997"/>
    <w:multiLevelType w:val="multilevel"/>
    <w:tmpl w:val="51BC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E2095"/>
    <w:multiLevelType w:val="multilevel"/>
    <w:tmpl w:val="334C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C1514"/>
    <w:multiLevelType w:val="multilevel"/>
    <w:tmpl w:val="9AC60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312F0"/>
    <w:multiLevelType w:val="multilevel"/>
    <w:tmpl w:val="8670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55FF0"/>
    <w:multiLevelType w:val="multilevel"/>
    <w:tmpl w:val="852A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370399"/>
    <w:multiLevelType w:val="multilevel"/>
    <w:tmpl w:val="5CD24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42E58"/>
    <w:multiLevelType w:val="multilevel"/>
    <w:tmpl w:val="228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CA60E8"/>
    <w:multiLevelType w:val="multilevel"/>
    <w:tmpl w:val="C312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015403"/>
    <w:multiLevelType w:val="multilevel"/>
    <w:tmpl w:val="8600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4921CE"/>
    <w:multiLevelType w:val="multilevel"/>
    <w:tmpl w:val="3E7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6131A6"/>
    <w:multiLevelType w:val="multilevel"/>
    <w:tmpl w:val="C12E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D4664A"/>
    <w:multiLevelType w:val="multilevel"/>
    <w:tmpl w:val="E6526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9F3A21"/>
    <w:multiLevelType w:val="multilevel"/>
    <w:tmpl w:val="A01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EA4F6A"/>
    <w:multiLevelType w:val="multilevel"/>
    <w:tmpl w:val="91F4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4B6D91"/>
    <w:multiLevelType w:val="multilevel"/>
    <w:tmpl w:val="53DC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52477B"/>
    <w:multiLevelType w:val="multilevel"/>
    <w:tmpl w:val="ED0C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61086B"/>
    <w:multiLevelType w:val="multilevel"/>
    <w:tmpl w:val="4DF0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A10CBC"/>
    <w:multiLevelType w:val="multilevel"/>
    <w:tmpl w:val="58229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3760FB"/>
    <w:multiLevelType w:val="multilevel"/>
    <w:tmpl w:val="B738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37F1072"/>
    <w:multiLevelType w:val="multilevel"/>
    <w:tmpl w:val="23CC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204A5D"/>
    <w:multiLevelType w:val="multilevel"/>
    <w:tmpl w:val="2C52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5A80DFF"/>
    <w:multiLevelType w:val="multilevel"/>
    <w:tmpl w:val="3A3A4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030F7C"/>
    <w:multiLevelType w:val="multilevel"/>
    <w:tmpl w:val="918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97B3A3A"/>
    <w:multiLevelType w:val="multilevel"/>
    <w:tmpl w:val="E49E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CDD6E3A"/>
    <w:multiLevelType w:val="multilevel"/>
    <w:tmpl w:val="CD445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FB09EC"/>
    <w:multiLevelType w:val="multilevel"/>
    <w:tmpl w:val="A7304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DC3E0E"/>
    <w:multiLevelType w:val="multilevel"/>
    <w:tmpl w:val="C61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EFA2058"/>
    <w:multiLevelType w:val="multilevel"/>
    <w:tmpl w:val="F068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2A2E9B"/>
    <w:multiLevelType w:val="multilevel"/>
    <w:tmpl w:val="3C62F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1FB49D7"/>
    <w:multiLevelType w:val="multilevel"/>
    <w:tmpl w:val="09C06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23E6333"/>
    <w:multiLevelType w:val="multilevel"/>
    <w:tmpl w:val="C18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5659CE"/>
    <w:multiLevelType w:val="hybridMultilevel"/>
    <w:tmpl w:val="1D9E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7D3BCC"/>
    <w:multiLevelType w:val="multilevel"/>
    <w:tmpl w:val="6E32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D131DB"/>
    <w:multiLevelType w:val="multilevel"/>
    <w:tmpl w:val="9D6C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90738C"/>
    <w:multiLevelType w:val="multilevel"/>
    <w:tmpl w:val="3DCE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8232C6"/>
    <w:multiLevelType w:val="multilevel"/>
    <w:tmpl w:val="4C92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9EF7665"/>
    <w:multiLevelType w:val="multilevel"/>
    <w:tmpl w:val="98BE4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D20746"/>
    <w:multiLevelType w:val="multilevel"/>
    <w:tmpl w:val="6E82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C6D0703"/>
    <w:multiLevelType w:val="multilevel"/>
    <w:tmpl w:val="6956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9D5572"/>
    <w:multiLevelType w:val="multilevel"/>
    <w:tmpl w:val="5C16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20D5CF6"/>
    <w:multiLevelType w:val="multilevel"/>
    <w:tmpl w:val="230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23F5D4D"/>
    <w:multiLevelType w:val="multilevel"/>
    <w:tmpl w:val="5544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28422CC"/>
    <w:multiLevelType w:val="multilevel"/>
    <w:tmpl w:val="34C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30911A9"/>
    <w:multiLevelType w:val="multilevel"/>
    <w:tmpl w:val="8D36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4C536D4"/>
    <w:multiLevelType w:val="multilevel"/>
    <w:tmpl w:val="34C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5303AD3"/>
    <w:multiLevelType w:val="multilevel"/>
    <w:tmpl w:val="CDFE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D96768"/>
    <w:multiLevelType w:val="multilevel"/>
    <w:tmpl w:val="34C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445F2A"/>
    <w:multiLevelType w:val="multilevel"/>
    <w:tmpl w:val="454254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8AF4603"/>
    <w:multiLevelType w:val="multilevel"/>
    <w:tmpl w:val="31F27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9F24039"/>
    <w:multiLevelType w:val="multilevel"/>
    <w:tmpl w:val="F88CB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A38406B"/>
    <w:multiLevelType w:val="multilevel"/>
    <w:tmpl w:val="189C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B5277F5"/>
    <w:multiLevelType w:val="multilevel"/>
    <w:tmpl w:val="8840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EB0380E"/>
    <w:multiLevelType w:val="multilevel"/>
    <w:tmpl w:val="7E0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0856A3E"/>
    <w:multiLevelType w:val="multilevel"/>
    <w:tmpl w:val="34C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0B0517D"/>
    <w:multiLevelType w:val="multilevel"/>
    <w:tmpl w:val="BA6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22666C0"/>
    <w:multiLevelType w:val="multilevel"/>
    <w:tmpl w:val="478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23A63F0"/>
    <w:multiLevelType w:val="multilevel"/>
    <w:tmpl w:val="697E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50358AC"/>
    <w:multiLevelType w:val="multilevel"/>
    <w:tmpl w:val="FA3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6A32F46"/>
    <w:multiLevelType w:val="multilevel"/>
    <w:tmpl w:val="7586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79866DE"/>
    <w:multiLevelType w:val="multilevel"/>
    <w:tmpl w:val="2F3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7EF54E9"/>
    <w:multiLevelType w:val="multilevel"/>
    <w:tmpl w:val="65CA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9224F82"/>
    <w:multiLevelType w:val="multilevel"/>
    <w:tmpl w:val="05D0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A607CF3"/>
    <w:multiLevelType w:val="multilevel"/>
    <w:tmpl w:val="A05E9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B1F1D22"/>
    <w:multiLevelType w:val="multilevel"/>
    <w:tmpl w:val="A84E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B8900B6"/>
    <w:multiLevelType w:val="multilevel"/>
    <w:tmpl w:val="D1B0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2D148C"/>
    <w:multiLevelType w:val="multilevel"/>
    <w:tmpl w:val="EB94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6523EC3"/>
    <w:multiLevelType w:val="multilevel"/>
    <w:tmpl w:val="21F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6D7416D"/>
    <w:multiLevelType w:val="multilevel"/>
    <w:tmpl w:val="465EF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70A594C"/>
    <w:multiLevelType w:val="multilevel"/>
    <w:tmpl w:val="069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70C2E5E"/>
    <w:multiLevelType w:val="multilevel"/>
    <w:tmpl w:val="148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7884BE2"/>
    <w:multiLevelType w:val="multilevel"/>
    <w:tmpl w:val="A0EC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84227EE"/>
    <w:multiLevelType w:val="multilevel"/>
    <w:tmpl w:val="1626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8CC564F"/>
    <w:multiLevelType w:val="multilevel"/>
    <w:tmpl w:val="CDD8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A077B89"/>
    <w:multiLevelType w:val="multilevel"/>
    <w:tmpl w:val="20B4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C1E2688"/>
    <w:multiLevelType w:val="multilevel"/>
    <w:tmpl w:val="F778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C340DAF"/>
    <w:multiLevelType w:val="multilevel"/>
    <w:tmpl w:val="3E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E007781"/>
    <w:multiLevelType w:val="multilevel"/>
    <w:tmpl w:val="A1E6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E4139B6"/>
    <w:multiLevelType w:val="multilevel"/>
    <w:tmpl w:val="34C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EC21334"/>
    <w:multiLevelType w:val="multilevel"/>
    <w:tmpl w:val="B206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29E0433"/>
    <w:multiLevelType w:val="multilevel"/>
    <w:tmpl w:val="9F4E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2EA06E1"/>
    <w:multiLevelType w:val="multilevel"/>
    <w:tmpl w:val="1EA0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5A07483"/>
    <w:multiLevelType w:val="multilevel"/>
    <w:tmpl w:val="1F6C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5DB538A"/>
    <w:multiLevelType w:val="multilevel"/>
    <w:tmpl w:val="5320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74800B7"/>
    <w:multiLevelType w:val="multilevel"/>
    <w:tmpl w:val="2268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7E17B51"/>
    <w:multiLevelType w:val="multilevel"/>
    <w:tmpl w:val="423E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7E93027"/>
    <w:multiLevelType w:val="multilevel"/>
    <w:tmpl w:val="0F60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991FD8"/>
    <w:multiLevelType w:val="multilevel"/>
    <w:tmpl w:val="CE1C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BBB30FF"/>
    <w:multiLevelType w:val="multilevel"/>
    <w:tmpl w:val="D37E3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E591A3E"/>
    <w:multiLevelType w:val="multilevel"/>
    <w:tmpl w:val="CF7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F18401E"/>
    <w:multiLevelType w:val="multilevel"/>
    <w:tmpl w:val="DACEB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FE74936"/>
    <w:multiLevelType w:val="multilevel"/>
    <w:tmpl w:val="E12CD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03D1905"/>
    <w:multiLevelType w:val="multilevel"/>
    <w:tmpl w:val="09AED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052416B"/>
    <w:multiLevelType w:val="multilevel"/>
    <w:tmpl w:val="E99EF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05674DE"/>
    <w:multiLevelType w:val="multilevel"/>
    <w:tmpl w:val="7A7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05B13E1"/>
    <w:multiLevelType w:val="multilevel"/>
    <w:tmpl w:val="BC76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05C40D9"/>
    <w:multiLevelType w:val="multilevel"/>
    <w:tmpl w:val="22F2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1517F27"/>
    <w:multiLevelType w:val="multilevel"/>
    <w:tmpl w:val="BCCC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1A47CDB"/>
    <w:multiLevelType w:val="multilevel"/>
    <w:tmpl w:val="7AB2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F060BC"/>
    <w:multiLevelType w:val="multilevel"/>
    <w:tmpl w:val="A5B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24E60D2"/>
    <w:multiLevelType w:val="multilevel"/>
    <w:tmpl w:val="32DC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3570FF6"/>
    <w:multiLevelType w:val="multilevel"/>
    <w:tmpl w:val="25BA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60E3A6A"/>
    <w:multiLevelType w:val="multilevel"/>
    <w:tmpl w:val="86EA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7610521"/>
    <w:multiLevelType w:val="multilevel"/>
    <w:tmpl w:val="F3B8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7FA037C"/>
    <w:multiLevelType w:val="multilevel"/>
    <w:tmpl w:val="B79A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8A34ED0"/>
    <w:multiLevelType w:val="multilevel"/>
    <w:tmpl w:val="7EBE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8FB1116"/>
    <w:multiLevelType w:val="multilevel"/>
    <w:tmpl w:val="45DA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6"/>
  </w:num>
  <w:num w:numId="2">
    <w:abstractNumId w:val="70"/>
  </w:num>
  <w:num w:numId="3">
    <w:abstractNumId w:val="22"/>
  </w:num>
  <w:num w:numId="4">
    <w:abstractNumId w:val="46"/>
  </w:num>
  <w:num w:numId="5">
    <w:abstractNumId w:val="90"/>
  </w:num>
  <w:num w:numId="6">
    <w:abstractNumId w:val="103"/>
  </w:num>
  <w:num w:numId="7">
    <w:abstractNumId w:val="7"/>
  </w:num>
  <w:num w:numId="8">
    <w:abstractNumId w:val="74"/>
  </w:num>
  <w:num w:numId="9">
    <w:abstractNumId w:val="26"/>
  </w:num>
  <w:num w:numId="10">
    <w:abstractNumId w:val="59"/>
  </w:num>
  <w:num w:numId="11">
    <w:abstractNumId w:val="40"/>
  </w:num>
  <w:num w:numId="12">
    <w:abstractNumId w:val="72"/>
  </w:num>
  <w:num w:numId="13">
    <w:abstractNumId w:val="55"/>
  </w:num>
  <w:num w:numId="14">
    <w:abstractNumId w:val="37"/>
  </w:num>
  <w:num w:numId="15">
    <w:abstractNumId w:val="21"/>
  </w:num>
  <w:num w:numId="16">
    <w:abstractNumId w:val="25"/>
  </w:num>
  <w:num w:numId="17">
    <w:abstractNumId w:val="19"/>
  </w:num>
  <w:num w:numId="18">
    <w:abstractNumId w:val="88"/>
  </w:num>
  <w:num w:numId="19">
    <w:abstractNumId w:val="49"/>
  </w:num>
  <w:num w:numId="20">
    <w:abstractNumId w:val="36"/>
  </w:num>
  <w:num w:numId="21">
    <w:abstractNumId w:val="104"/>
  </w:num>
  <w:num w:numId="22">
    <w:abstractNumId w:val="58"/>
  </w:num>
  <w:num w:numId="23">
    <w:abstractNumId w:val="86"/>
  </w:num>
  <w:num w:numId="24">
    <w:abstractNumId w:val="102"/>
  </w:num>
  <w:num w:numId="25">
    <w:abstractNumId w:val="43"/>
  </w:num>
  <w:num w:numId="26">
    <w:abstractNumId w:val="82"/>
  </w:num>
  <w:num w:numId="27">
    <w:abstractNumId w:val="3"/>
  </w:num>
  <w:num w:numId="28">
    <w:abstractNumId w:val="98"/>
  </w:num>
  <w:num w:numId="29">
    <w:abstractNumId w:val="4"/>
  </w:num>
  <w:num w:numId="30">
    <w:abstractNumId w:val="97"/>
  </w:num>
  <w:num w:numId="31">
    <w:abstractNumId w:val="84"/>
  </w:num>
  <w:num w:numId="32">
    <w:abstractNumId w:val="76"/>
  </w:num>
  <w:num w:numId="33">
    <w:abstractNumId w:val="16"/>
  </w:num>
  <w:num w:numId="34">
    <w:abstractNumId w:val="18"/>
  </w:num>
  <w:num w:numId="35">
    <w:abstractNumId w:val="80"/>
  </w:num>
  <w:num w:numId="36">
    <w:abstractNumId w:val="5"/>
  </w:num>
  <w:num w:numId="37">
    <w:abstractNumId w:val="33"/>
  </w:num>
  <w:num w:numId="38">
    <w:abstractNumId w:val="71"/>
  </w:num>
  <w:num w:numId="39">
    <w:abstractNumId w:val="69"/>
  </w:num>
  <w:num w:numId="40">
    <w:abstractNumId w:val="91"/>
  </w:num>
  <w:num w:numId="41">
    <w:abstractNumId w:val="1"/>
  </w:num>
  <w:num w:numId="42">
    <w:abstractNumId w:val="29"/>
  </w:num>
  <w:num w:numId="43">
    <w:abstractNumId w:val="13"/>
  </w:num>
  <w:num w:numId="44">
    <w:abstractNumId w:val="83"/>
  </w:num>
  <w:num w:numId="45">
    <w:abstractNumId w:val="66"/>
  </w:num>
  <w:num w:numId="46">
    <w:abstractNumId w:val="14"/>
  </w:num>
  <w:num w:numId="47">
    <w:abstractNumId w:val="39"/>
  </w:num>
  <w:num w:numId="48">
    <w:abstractNumId w:val="62"/>
  </w:num>
  <w:num w:numId="49">
    <w:abstractNumId w:val="28"/>
  </w:num>
  <w:num w:numId="50">
    <w:abstractNumId w:val="10"/>
  </w:num>
  <w:num w:numId="51">
    <w:abstractNumId w:val="8"/>
  </w:num>
  <w:num w:numId="52">
    <w:abstractNumId w:val="38"/>
  </w:num>
  <w:num w:numId="53">
    <w:abstractNumId w:val="50"/>
  </w:num>
  <w:num w:numId="54">
    <w:abstractNumId w:val="2"/>
  </w:num>
  <w:num w:numId="55">
    <w:abstractNumId w:val="87"/>
  </w:num>
  <w:num w:numId="56">
    <w:abstractNumId w:val="42"/>
  </w:num>
  <w:num w:numId="57">
    <w:abstractNumId w:val="41"/>
  </w:num>
  <w:num w:numId="58">
    <w:abstractNumId w:val="65"/>
  </w:num>
  <w:num w:numId="59">
    <w:abstractNumId w:val="20"/>
  </w:num>
  <w:num w:numId="60">
    <w:abstractNumId w:val="89"/>
  </w:num>
  <w:num w:numId="61">
    <w:abstractNumId w:val="85"/>
  </w:num>
  <w:num w:numId="62">
    <w:abstractNumId w:val="75"/>
  </w:num>
  <w:num w:numId="63">
    <w:abstractNumId w:val="11"/>
  </w:num>
  <w:num w:numId="64">
    <w:abstractNumId w:val="57"/>
  </w:num>
  <w:num w:numId="65">
    <w:abstractNumId w:val="44"/>
  </w:num>
  <w:num w:numId="66">
    <w:abstractNumId w:val="35"/>
  </w:num>
  <w:num w:numId="67">
    <w:abstractNumId w:val="23"/>
  </w:num>
  <w:num w:numId="68">
    <w:abstractNumId w:val="34"/>
  </w:num>
  <w:num w:numId="69">
    <w:abstractNumId w:val="27"/>
  </w:num>
  <w:num w:numId="70">
    <w:abstractNumId w:val="106"/>
  </w:num>
  <w:num w:numId="71">
    <w:abstractNumId w:val="61"/>
  </w:num>
  <w:num w:numId="72">
    <w:abstractNumId w:val="105"/>
  </w:num>
  <w:num w:numId="73">
    <w:abstractNumId w:val="81"/>
  </w:num>
  <w:num w:numId="74">
    <w:abstractNumId w:val="100"/>
  </w:num>
  <w:num w:numId="75">
    <w:abstractNumId w:val="31"/>
  </w:num>
  <w:num w:numId="76">
    <w:abstractNumId w:val="15"/>
  </w:num>
  <w:num w:numId="77">
    <w:abstractNumId w:val="12"/>
  </w:num>
  <w:num w:numId="78">
    <w:abstractNumId w:val="60"/>
  </w:num>
  <w:num w:numId="79">
    <w:abstractNumId w:val="30"/>
  </w:num>
  <w:num w:numId="80">
    <w:abstractNumId w:val="94"/>
  </w:num>
  <w:num w:numId="81">
    <w:abstractNumId w:val="48"/>
  </w:num>
  <w:num w:numId="82">
    <w:abstractNumId w:val="101"/>
  </w:num>
  <w:num w:numId="83">
    <w:abstractNumId w:val="51"/>
  </w:num>
  <w:num w:numId="84">
    <w:abstractNumId w:val="0"/>
  </w:num>
  <w:num w:numId="85">
    <w:abstractNumId w:val="56"/>
  </w:num>
  <w:num w:numId="86">
    <w:abstractNumId w:val="67"/>
  </w:num>
  <w:num w:numId="87">
    <w:abstractNumId w:val="95"/>
  </w:num>
  <w:num w:numId="88">
    <w:abstractNumId w:val="9"/>
  </w:num>
  <w:num w:numId="89">
    <w:abstractNumId w:val="6"/>
  </w:num>
  <w:num w:numId="90">
    <w:abstractNumId w:val="73"/>
  </w:num>
  <w:num w:numId="91">
    <w:abstractNumId w:val="24"/>
  </w:num>
  <w:num w:numId="92">
    <w:abstractNumId w:val="79"/>
  </w:num>
  <w:num w:numId="93">
    <w:abstractNumId w:val="53"/>
  </w:num>
  <w:num w:numId="94">
    <w:abstractNumId w:val="92"/>
  </w:num>
  <w:num w:numId="95">
    <w:abstractNumId w:val="77"/>
  </w:num>
  <w:num w:numId="96">
    <w:abstractNumId w:val="68"/>
  </w:num>
  <w:num w:numId="97">
    <w:abstractNumId w:val="17"/>
  </w:num>
  <w:num w:numId="98">
    <w:abstractNumId w:val="63"/>
  </w:num>
  <w:num w:numId="99">
    <w:abstractNumId w:val="93"/>
  </w:num>
  <w:num w:numId="100">
    <w:abstractNumId w:val="64"/>
  </w:num>
  <w:num w:numId="101">
    <w:abstractNumId w:val="99"/>
  </w:num>
  <w:num w:numId="102">
    <w:abstractNumId w:val="52"/>
  </w:num>
  <w:num w:numId="103">
    <w:abstractNumId w:val="32"/>
  </w:num>
  <w:num w:numId="104">
    <w:abstractNumId w:val="47"/>
  </w:num>
  <w:num w:numId="105">
    <w:abstractNumId w:val="78"/>
  </w:num>
  <w:num w:numId="106">
    <w:abstractNumId w:val="54"/>
  </w:num>
  <w:num w:numId="107">
    <w:abstractNumId w:val="4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88"/>
    <w:rsid w:val="000F632E"/>
    <w:rsid w:val="00106AFA"/>
    <w:rsid w:val="001139F8"/>
    <w:rsid w:val="00212A88"/>
    <w:rsid w:val="002D66E8"/>
    <w:rsid w:val="002F4C55"/>
    <w:rsid w:val="0030280C"/>
    <w:rsid w:val="00377A35"/>
    <w:rsid w:val="003D07B4"/>
    <w:rsid w:val="003D577C"/>
    <w:rsid w:val="004315B3"/>
    <w:rsid w:val="00452684"/>
    <w:rsid w:val="004542FB"/>
    <w:rsid w:val="00534918"/>
    <w:rsid w:val="00641FE8"/>
    <w:rsid w:val="00653908"/>
    <w:rsid w:val="007759E3"/>
    <w:rsid w:val="007A2415"/>
    <w:rsid w:val="008875AD"/>
    <w:rsid w:val="008B7BD7"/>
    <w:rsid w:val="0094715C"/>
    <w:rsid w:val="00950263"/>
    <w:rsid w:val="00A06DD9"/>
    <w:rsid w:val="00A35E8E"/>
    <w:rsid w:val="00CE183A"/>
    <w:rsid w:val="00D379D1"/>
    <w:rsid w:val="00D63452"/>
    <w:rsid w:val="00E66ABA"/>
    <w:rsid w:val="00EF6730"/>
    <w:rsid w:val="00F25955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EDBC"/>
  <w15:chartTrackingRefBased/>
  <w15:docId w15:val="{AE213352-7465-4B04-B99B-9F0EB6B1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2">
    <w:name w:val="c22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577C"/>
  </w:style>
  <w:style w:type="paragraph" w:customStyle="1" w:styleId="c29">
    <w:name w:val="c29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577C"/>
  </w:style>
  <w:style w:type="paragraph" w:customStyle="1" w:styleId="c82">
    <w:name w:val="c82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D577C"/>
  </w:style>
  <w:style w:type="paragraph" w:customStyle="1" w:styleId="c4">
    <w:name w:val="c4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3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3D577C"/>
  </w:style>
  <w:style w:type="character" w:customStyle="1" w:styleId="c28">
    <w:name w:val="c28"/>
    <w:basedOn w:val="a0"/>
    <w:rsid w:val="003D577C"/>
  </w:style>
  <w:style w:type="paragraph" w:customStyle="1" w:styleId="c17">
    <w:name w:val="c17"/>
    <w:basedOn w:val="a"/>
    <w:rsid w:val="0011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1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1139F8"/>
  </w:style>
  <w:style w:type="character" w:styleId="a3">
    <w:name w:val="Hyperlink"/>
    <w:basedOn w:val="a0"/>
    <w:uiPriority w:val="99"/>
    <w:semiHidden/>
    <w:unhideWhenUsed/>
    <w:rsid w:val="001139F8"/>
    <w:rPr>
      <w:color w:val="0000FF"/>
      <w:u w:val="single"/>
    </w:rPr>
  </w:style>
  <w:style w:type="character" w:customStyle="1" w:styleId="c1">
    <w:name w:val="c1"/>
    <w:basedOn w:val="a0"/>
    <w:rsid w:val="001139F8"/>
  </w:style>
  <w:style w:type="paragraph" w:customStyle="1" w:styleId="c61">
    <w:name w:val="c61"/>
    <w:basedOn w:val="a"/>
    <w:rsid w:val="0095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5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5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5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95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5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95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95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95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95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95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5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452"/>
  </w:style>
  <w:style w:type="paragraph" w:styleId="a7">
    <w:name w:val="footer"/>
    <w:basedOn w:val="a"/>
    <w:link w:val="a8"/>
    <w:uiPriority w:val="99"/>
    <w:unhideWhenUsed/>
    <w:rsid w:val="00D6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2021-07-30T16:09:00Z</dcterms:created>
  <dcterms:modified xsi:type="dcterms:W3CDTF">2021-07-30T16:11:00Z</dcterms:modified>
</cp:coreProperties>
</file>